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76"/>
      </w:tblGrid>
      <w:tr w:rsidR="008203E1" w14:paraId="646A43C8" w14:textId="77777777" w:rsidTr="00991195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294F2" w14:textId="77777777" w:rsidR="008203E1" w:rsidRPr="00706D69" w:rsidRDefault="008203E1" w:rsidP="00991195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6D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Budapest Főváros VII. kerület Erzsébetváros Önkormányzat Képviselő-testülete</w:t>
            </w:r>
          </w:p>
          <w:p w14:paraId="75F8C9FF" w14:textId="77777777" w:rsidR="008203E1" w:rsidRPr="008203E1" w:rsidRDefault="008203E1" w:rsidP="008203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Lajos Béla önkormányzati képviselő</w:t>
            </w:r>
          </w:p>
        </w:tc>
      </w:tr>
    </w:tbl>
    <w:p w14:paraId="5BB72B24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FEFBF7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M Ó D O S Í T Ó  I N D Í T V Á N Y</w:t>
      </w:r>
    </w:p>
    <w:p w14:paraId="7D14FE2E" w14:textId="77777777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968278B" w14:textId="4400CB34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a Képviselő-testület 202</w:t>
      </w:r>
      <w:r w:rsidR="009E7DC1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347CB3">
        <w:rPr>
          <w:rFonts w:ascii="Times New Roman" w:eastAsia="Times New Roman" w:hAnsi="Times New Roman" w:cs="Times New Roman"/>
          <w:b/>
          <w:sz w:val="26"/>
          <w:szCs w:val="26"/>
        </w:rPr>
        <w:t>május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47CB3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-</w:t>
      </w:r>
      <w:r w:rsidR="00347CB3">
        <w:rPr>
          <w:rFonts w:ascii="Times New Roman" w:eastAsia="Times New Roman" w:hAnsi="Times New Roman" w:cs="Times New Roman"/>
          <w:b/>
          <w:sz w:val="26"/>
          <w:szCs w:val="26"/>
        </w:rPr>
        <w:t>á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n tartandó </w:t>
      </w:r>
      <w:r w:rsidR="00CE4331">
        <w:rPr>
          <w:rFonts w:ascii="Times New Roman" w:eastAsia="Times New Roman" w:hAnsi="Times New Roman" w:cs="Times New Roman"/>
          <w:b/>
          <w:sz w:val="26"/>
          <w:szCs w:val="26"/>
        </w:rPr>
        <w:t xml:space="preserve">rendkívüli 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ülésének </w:t>
      </w:r>
    </w:p>
    <w:p w14:paraId="1BC1CAA7" w14:textId="73113C7F" w:rsidR="008203E1" w:rsidRPr="00706D69" w:rsidRDefault="00347CB3" w:rsidP="008203E1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8203E1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8203E1"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napirendi pontjához </w:t>
      </w:r>
    </w:p>
    <w:p w14:paraId="74882342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BD9CD4" w14:textId="1E0460A0" w:rsidR="008203E1" w:rsidRPr="00351661" w:rsidRDefault="007958E6" w:rsidP="008203E1">
      <w:pPr>
        <w:widowControl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alias w:val="{{sord.objKeys.NPSUBJECT}}"/>
          <w:tag w:val="{{sord.objKeys.NPSUBJECT}}"/>
          <w:id w:val="1014432366"/>
          <w:placeholder>
            <w:docPart w:val="256C8282177D43C5ABE1BF980380554A"/>
          </w:placeholder>
        </w:sdtPr>
        <w:sdtEndPr/>
        <w:sdtContent>
          <w:sdt>
            <w:sdtPr>
              <w:rPr>
                <w:rStyle w:val="TNR12"/>
              </w:rPr>
              <w:alias w:val="{{sord.mapKeys.ONPSUBJECT5}}"/>
              <w:tag w:val="{{sord.mapKeys.ONPSUBJECT5}}"/>
              <w:id w:val="-1871598330"/>
              <w:placeholder>
                <w:docPart w:val="2E349E6F743E4E14A9AE2FDDF0E466E6"/>
              </w:placeholder>
            </w:sdtPr>
            <w:sdtEndPr>
              <w:rPr>
                <w:rStyle w:val="TNR12"/>
              </w:rPr>
            </w:sdtEndPr>
            <w:sdtContent>
              <w:r w:rsidR="00347CB3">
                <w:rPr>
                  <w:rFonts w:ascii="Times New Roman" w:eastAsia="Times New Roman" w:hAnsi="Times New Roman"/>
                  <w:sz w:val="24"/>
                </w:rPr>
                <w:t xml:space="preserve">Javaslat a Budapest Főváros VII. kerület Erzsébetváros Önkormányzata tulajdonában lévő közterületek használatáról és rendjéről szóló 6/2017. (II.17.) önkormányzati rendelet módosítására – a </w:t>
              </w:r>
              <w:proofErr w:type="spellStart"/>
              <w:r w:rsidR="00347CB3">
                <w:rPr>
                  <w:rFonts w:ascii="Times New Roman" w:eastAsia="Times New Roman" w:hAnsi="Times New Roman"/>
                  <w:sz w:val="24"/>
                </w:rPr>
                <w:t>mikromobilitási</w:t>
              </w:r>
              <w:proofErr w:type="spellEnd"/>
              <w:r w:rsidR="00347CB3">
                <w:rPr>
                  <w:rFonts w:ascii="Times New Roman" w:eastAsia="Times New Roman" w:hAnsi="Times New Roman"/>
                  <w:sz w:val="24"/>
                </w:rPr>
                <w:t xml:space="preserve"> eszközök elhelyezésével, tárolásával összefüggő </w:t>
              </w:r>
              <w:r w:rsidR="00347CB3">
                <w:rPr>
                  <w:rFonts w:ascii="Times New Roman" w:hAnsi="Times New Roman"/>
                  <w:sz w:val="24"/>
                  <w:szCs w:val="24"/>
                </w:rPr>
                <w:t>rendelkezések, a vendéglátó teraszok kialakításával kapcsolatos szabályok módosítása, valamint a területi hatály módosítása</w:t>
              </w:r>
              <w:r w:rsidR="00347CB3" w:rsidRPr="00E91029">
                <w:rPr>
                  <w:rFonts w:ascii="Times New Roman" w:hAnsi="Times New Roman"/>
                  <w:sz w:val="24"/>
                  <w:szCs w:val="24"/>
                </w:rPr>
                <w:t xml:space="preserve"> tárgyában</w:t>
              </w:r>
              <w:r w:rsidR="00347CB3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</w:sdtContent>
          </w:sdt>
          <w:r w:rsidR="008203E1" w:rsidRPr="002667B5">
            <w:rPr>
              <w:rFonts w:ascii="Times New Roman" w:eastAsia="Times New Roman" w:hAnsi="Times New Roman"/>
              <w:sz w:val="24"/>
            </w:rPr>
            <w:t>napirendi ponthoz az alábbi módosító javaslatot teszem</w:t>
          </w:r>
          <w:r w:rsidR="008203E1" w:rsidRPr="00351661">
            <w:rPr>
              <w:rFonts w:ascii="Times New Roman" w:hAnsi="Times New Roman"/>
              <w:sz w:val="22"/>
              <w:szCs w:val="22"/>
            </w:rPr>
            <w:t>:</w:t>
          </w:r>
        </w:sdtContent>
      </w:sdt>
    </w:p>
    <w:p w14:paraId="7636429C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699BE6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FE55DF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14:paraId="0C8E8CEA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53C0B5FD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FE55DF">
        <w:rPr>
          <w:rFonts w:ascii="Times New Roman" w:hAnsi="Times New Roman"/>
          <w:sz w:val="24"/>
          <w:szCs w:val="24"/>
        </w:rPr>
        <w:t>Erzsébetváros</w:t>
      </w:r>
      <w:r>
        <w:rPr>
          <w:rFonts w:ascii="Times New Roman" w:hAnsi="Times New Roman"/>
          <w:sz w:val="24"/>
          <w:szCs w:val="24"/>
        </w:rPr>
        <w:t xml:space="preserve">ban </w:t>
      </w:r>
      <w:r w:rsidRPr="00FE55DF">
        <w:rPr>
          <w:rFonts w:ascii="Times New Roman" w:hAnsi="Times New Roman"/>
          <w:sz w:val="24"/>
          <w:szCs w:val="24"/>
        </w:rPr>
        <w:t xml:space="preserve">a közterületek minősége és </w:t>
      </w:r>
      <w:r>
        <w:rPr>
          <w:rFonts w:ascii="Times New Roman" w:hAnsi="Times New Roman"/>
          <w:sz w:val="24"/>
          <w:szCs w:val="24"/>
        </w:rPr>
        <w:t>karaktere</w:t>
      </w:r>
      <w:r w:rsidRPr="00FE55DF">
        <w:rPr>
          <w:rFonts w:ascii="Times New Roman" w:hAnsi="Times New Roman"/>
          <w:sz w:val="24"/>
          <w:szCs w:val="24"/>
        </w:rPr>
        <w:t xml:space="preserve"> alapvetően határozza meg a</w:t>
      </w:r>
      <w:r>
        <w:rPr>
          <w:rFonts w:ascii="Times New Roman" w:hAnsi="Times New Roman"/>
          <w:sz w:val="24"/>
          <w:szCs w:val="24"/>
        </w:rPr>
        <w:t xml:space="preserve"> kerület </w:t>
      </w:r>
      <w:proofErr w:type="spellStart"/>
      <w:r>
        <w:rPr>
          <w:rFonts w:ascii="Times New Roman" w:hAnsi="Times New Roman"/>
          <w:sz w:val="24"/>
          <w:szCs w:val="24"/>
        </w:rPr>
        <w:t>arculatát</w:t>
      </w:r>
      <w:proofErr w:type="spellEnd"/>
      <w:r>
        <w:rPr>
          <w:rFonts w:ascii="Times New Roman" w:hAnsi="Times New Roman"/>
          <w:sz w:val="24"/>
          <w:szCs w:val="24"/>
        </w:rPr>
        <w:t xml:space="preserve"> és ezáltal </w:t>
      </w:r>
      <w:proofErr w:type="spellStart"/>
      <w:r>
        <w:rPr>
          <w:rFonts w:ascii="Times New Roman" w:hAnsi="Times New Roman"/>
          <w:sz w:val="24"/>
          <w:szCs w:val="24"/>
        </w:rPr>
        <w:t>vonzerejét</w:t>
      </w:r>
      <w:proofErr w:type="spellEnd"/>
      <w:r>
        <w:rPr>
          <w:rFonts w:ascii="Times New Roman" w:hAnsi="Times New Roman"/>
          <w:sz w:val="24"/>
          <w:szCs w:val="24"/>
        </w:rPr>
        <w:t>, szerethetőségét</w:t>
      </w:r>
      <w:r w:rsidRPr="00FE55DF">
        <w:rPr>
          <w:rFonts w:ascii="Times New Roman" w:hAnsi="Times New Roman"/>
          <w:sz w:val="24"/>
          <w:szCs w:val="24"/>
        </w:rPr>
        <w:t>. A modern városfejlesztési elvekkel összhangban a jelen előterjesztés célja a közterületek humanizálása, azaz a gépjárműközpontú szemlélet</w:t>
      </w:r>
      <w:r>
        <w:rPr>
          <w:rFonts w:ascii="Times New Roman" w:hAnsi="Times New Roman"/>
          <w:sz w:val="24"/>
          <w:szCs w:val="24"/>
        </w:rPr>
        <w:t>ű közterület használat</w:t>
      </w:r>
      <w:r w:rsidRPr="00FE55DF">
        <w:rPr>
          <w:rFonts w:ascii="Times New Roman" w:hAnsi="Times New Roman"/>
          <w:sz w:val="24"/>
          <w:szCs w:val="24"/>
        </w:rPr>
        <w:t xml:space="preserve"> felváltása az emberközpontú, közösségi használattal.</w:t>
      </w:r>
    </w:p>
    <w:p w14:paraId="2312819B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1802D0DB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FE55DF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kerületben működő </w:t>
      </w:r>
      <w:r w:rsidRPr="00FE55DF">
        <w:rPr>
          <w:rFonts w:ascii="Times New Roman" w:hAnsi="Times New Roman"/>
          <w:sz w:val="24"/>
          <w:szCs w:val="24"/>
        </w:rPr>
        <w:t>vendéglátó teraszok nem csupán kereskedelmi egységek, hanem a városi élet szerves és fontos elemei, ahol a városlakók találkozhatnak, közösségi életet élhetnek. A</w:t>
      </w:r>
      <w:r>
        <w:rPr>
          <w:rFonts w:ascii="Times New Roman" w:hAnsi="Times New Roman"/>
          <w:sz w:val="24"/>
          <w:szCs w:val="24"/>
        </w:rPr>
        <w:t xml:space="preserve"> szomszédos kerületek és</w:t>
      </w:r>
      <w:r w:rsidRPr="00FE55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FE55DF">
        <w:rPr>
          <w:rFonts w:ascii="Times New Roman" w:hAnsi="Times New Roman"/>
          <w:sz w:val="24"/>
          <w:szCs w:val="24"/>
        </w:rPr>
        <w:t xml:space="preserve">nemzetközi </w:t>
      </w:r>
      <w:r>
        <w:rPr>
          <w:rFonts w:ascii="Times New Roman" w:hAnsi="Times New Roman"/>
          <w:sz w:val="24"/>
          <w:szCs w:val="24"/>
        </w:rPr>
        <w:t>példák mind</w:t>
      </w:r>
      <w:r w:rsidRPr="00FE55DF">
        <w:rPr>
          <w:rFonts w:ascii="Times New Roman" w:hAnsi="Times New Roman"/>
          <w:sz w:val="24"/>
          <w:szCs w:val="24"/>
        </w:rPr>
        <w:t xml:space="preserve"> azt mutatják, hogy a parkolóhelyek helyén kialakított teraszok és pihenőhelyek lényegesen nagyobb társadalmi és közterületi értéket képviselnek, mint a gépjárművek várakozása.</w:t>
      </w:r>
    </w:p>
    <w:p w14:paraId="3F132837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5CFAAAD5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2578D">
        <w:rPr>
          <w:rFonts w:ascii="Times New Roman" w:hAnsi="Times New Roman"/>
          <w:sz w:val="24"/>
          <w:szCs w:val="24"/>
        </w:rPr>
        <w:t>A gyalogos és kerékpáros övezetekben kialakított vendéglátó teraszok nem csupán kiegészítői, hanem alapvető formálói a sétálóutcák karakterének, élettel és</w:t>
      </w:r>
      <w:r>
        <w:rPr>
          <w:rFonts w:ascii="Times New Roman" w:hAnsi="Times New Roman"/>
          <w:sz w:val="24"/>
          <w:szCs w:val="24"/>
        </w:rPr>
        <w:t xml:space="preserve"> rekreációs lehetőséggel </w:t>
      </w:r>
      <w:r w:rsidRPr="0032578D">
        <w:rPr>
          <w:rFonts w:ascii="Times New Roman" w:hAnsi="Times New Roman"/>
          <w:sz w:val="24"/>
          <w:szCs w:val="24"/>
        </w:rPr>
        <w:t xml:space="preserve">töltve meg a közterületeket. A nemzetközi urbanisztikai tapasztalatok és a sikeres európai nagyvárosok példái egyértelműen igazolják, hogy a bürokratikus akadályoktól mentes, </w:t>
      </w:r>
      <w:proofErr w:type="spellStart"/>
      <w:r w:rsidRPr="0032578D">
        <w:rPr>
          <w:rFonts w:ascii="Times New Roman" w:hAnsi="Times New Roman"/>
          <w:sz w:val="24"/>
          <w:szCs w:val="24"/>
        </w:rPr>
        <w:t>életszerűen</w:t>
      </w:r>
      <w:proofErr w:type="spellEnd"/>
      <w:r w:rsidRPr="0032578D">
        <w:rPr>
          <w:rFonts w:ascii="Times New Roman" w:hAnsi="Times New Roman"/>
          <w:sz w:val="24"/>
          <w:szCs w:val="24"/>
        </w:rPr>
        <w:t xml:space="preserve"> szabályozott teraszok nem korlátozzák, hanem szinergiában támogatják a gyalogosforgalmat, a puszta áthaladási útvonalakat valódi közösségi nappalivá és tartózkodási térré emelve. A közterületek ilyen típusú humanizálása kulcsfontosságú ahhoz, hogy Erzsébetváros sétálóutcái ne csupán közlekedési felületek, hanem a helyi lakosok és látogatók számára egyaránt vonzó, élhető találkozási pontok legyenek</w:t>
      </w:r>
      <w:r>
        <w:rPr>
          <w:rFonts w:ascii="Times New Roman" w:hAnsi="Times New Roman"/>
          <w:sz w:val="24"/>
          <w:szCs w:val="24"/>
        </w:rPr>
        <w:t>.</w:t>
      </w:r>
    </w:p>
    <w:p w14:paraId="177899F4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08B6E0B0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 xml:space="preserve">A </w:t>
      </w:r>
      <w:proofErr w:type="spellStart"/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>rendeletmódosítás</w:t>
      </w:r>
      <w:proofErr w:type="spellEnd"/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>főbb</w:t>
      </w:r>
      <w:proofErr w:type="spellEnd"/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>elemei</w:t>
      </w:r>
      <w:proofErr w:type="spellEnd"/>
      <w:r w:rsidRPr="00FE55DF">
        <w:rPr>
          <w:rFonts w:ascii="Times New Roman" w:hAnsi="Times New Roman"/>
          <w:b/>
          <w:bCs/>
          <w:sz w:val="24"/>
          <w:szCs w:val="24"/>
          <w:lang w:val="en-US"/>
        </w:rPr>
        <w:t>:</w:t>
      </w:r>
    </w:p>
    <w:p w14:paraId="6AD67882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40D9F263" w14:textId="77777777" w:rsidR="00347CB3" w:rsidRPr="00FE55DF" w:rsidRDefault="00347CB3" w:rsidP="00347CB3">
      <w:pPr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Vendéglátó t</w:t>
      </w:r>
      <w:r w:rsidRPr="00FE55DF">
        <w:rPr>
          <w:rFonts w:ascii="Times New Roman" w:hAnsi="Times New Roman"/>
          <w:b/>
          <w:bCs/>
          <w:sz w:val="24"/>
          <w:szCs w:val="24"/>
        </w:rPr>
        <w:t>eraszok létesítése gépjármű-várakozóhelyeken:</w:t>
      </w:r>
      <w:r w:rsidRPr="00FE55DF">
        <w:rPr>
          <w:rFonts w:ascii="Times New Roman" w:hAnsi="Times New Roman"/>
          <w:sz w:val="24"/>
          <w:szCs w:val="24"/>
        </w:rPr>
        <w:t xml:space="preserve"> A rendelet módosítása </w:t>
      </w:r>
      <w:r>
        <w:rPr>
          <w:rFonts w:ascii="Times New Roman" w:hAnsi="Times New Roman"/>
          <w:sz w:val="24"/>
          <w:szCs w:val="24"/>
        </w:rPr>
        <w:t>lehetőséget</w:t>
      </w:r>
      <w:r w:rsidRPr="00FE55DF">
        <w:rPr>
          <w:rFonts w:ascii="Times New Roman" w:hAnsi="Times New Roman"/>
          <w:sz w:val="24"/>
          <w:szCs w:val="24"/>
        </w:rPr>
        <w:t xml:space="preserve"> biztosít arra, hogy vendéglátó teraszok gépjárművek várakozására szolgáló területen is elhelyezhetők legyenek, amennyiben a közúti forgalmat és a közművek elérését nem akadályozzák.</w:t>
      </w:r>
    </w:p>
    <w:p w14:paraId="04348DD2" w14:textId="77777777" w:rsidR="00347CB3" w:rsidRPr="00FE55DF" w:rsidRDefault="00347CB3" w:rsidP="00347CB3">
      <w:pPr>
        <w:autoSpaceDE w:val="0"/>
        <w:autoSpaceDN w:val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6F315A33" w14:textId="77777777" w:rsidR="00347CB3" w:rsidRDefault="00347CB3" w:rsidP="00347CB3">
      <w:pPr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FE55DF">
        <w:rPr>
          <w:rFonts w:ascii="Times New Roman" w:hAnsi="Times New Roman"/>
          <w:b/>
          <w:bCs/>
          <w:sz w:val="24"/>
          <w:szCs w:val="24"/>
        </w:rPr>
        <w:t>Sétálóutcák humanizálása:</w:t>
      </w:r>
      <w:r w:rsidRPr="00FE55DF">
        <w:rPr>
          <w:rFonts w:ascii="Times New Roman" w:hAnsi="Times New Roman"/>
          <w:sz w:val="24"/>
          <w:szCs w:val="24"/>
        </w:rPr>
        <w:t xml:space="preserve"> A gyalogos és kerékpáros övezetekben </w:t>
      </w:r>
      <w:r>
        <w:rPr>
          <w:rFonts w:ascii="Times New Roman" w:hAnsi="Times New Roman"/>
          <w:sz w:val="24"/>
          <w:szCs w:val="24"/>
        </w:rPr>
        <w:t>a rendelet módosítás lehetővé teszi</w:t>
      </w:r>
      <w:r w:rsidRPr="00FE55DF">
        <w:rPr>
          <w:rFonts w:ascii="Times New Roman" w:hAnsi="Times New Roman"/>
          <w:sz w:val="24"/>
          <w:szCs w:val="24"/>
        </w:rPr>
        <w:t xml:space="preserve"> a teraszok kihelyezését a</w:t>
      </w:r>
      <w:r>
        <w:rPr>
          <w:rFonts w:ascii="Times New Roman" w:hAnsi="Times New Roman"/>
          <w:sz w:val="24"/>
          <w:szCs w:val="24"/>
        </w:rPr>
        <w:t>z életszerűtlen</w:t>
      </w:r>
      <w:r w:rsidRPr="00FE55DF">
        <w:rPr>
          <w:rFonts w:ascii="Times New Roman" w:hAnsi="Times New Roman"/>
          <w:sz w:val="24"/>
          <w:szCs w:val="24"/>
        </w:rPr>
        <w:t xml:space="preserve"> bürokratikus akadályok lebontásával</w:t>
      </w:r>
      <w:r>
        <w:rPr>
          <w:rFonts w:ascii="Times New Roman" w:hAnsi="Times New Roman"/>
          <w:sz w:val="24"/>
          <w:szCs w:val="24"/>
        </w:rPr>
        <w:t>.</w:t>
      </w:r>
    </w:p>
    <w:p w14:paraId="535E371C" w14:textId="77777777" w:rsidR="00347CB3" w:rsidRPr="00FE55DF" w:rsidRDefault="00347CB3" w:rsidP="00347CB3">
      <w:pPr>
        <w:autoSpaceDE w:val="0"/>
        <w:autoSpaceDN w:val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60750C41" w14:textId="77777777" w:rsidR="00347CB3" w:rsidRDefault="00347CB3" w:rsidP="00347CB3">
      <w:pPr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Közterület-használatból fakadó díj egy részének, társasházi kérelemre történő biztosítása</w:t>
      </w:r>
      <w:r w:rsidRPr="00FE55DF">
        <w:rPr>
          <w:rFonts w:ascii="Times New Roman" w:hAnsi="Times New Roman"/>
          <w:b/>
          <w:bCs/>
          <w:sz w:val="24"/>
          <w:szCs w:val="24"/>
        </w:rPr>
        <w:t>:</w:t>
      </w:r>
      <w:r w:rsidRPr="00FE55DF">
        <w:rPr>
          <w:rFonts w:ascii="Times New Roman" w:hAnsi="Times New Roman"/>
          <w:sz w:val="24"/>
          <w:szCs w:val="24"/>
        </w:rPr>
        <w:t xml:space="preserve"> Az érintett társasház, valamint a közvetlen szomszédos és szemközti épületek a megfizetett közterület-használati díj </w:t>
      </w:r>
      <w:r>
        <w:rPr>
          <w:rFonts w:ascii="Times New Roman" w:hAnsi="Times New Roman"/>
          <w:sz w:val="24"/>
          <w:szCs w:val="24"/>
        </w:rPr>
        <w:t xml:space="preserve">egy részét </w:t>
      </w:r>
      <w:r w:rsidRPr="00FE55DF">
        <w:rPr>
          <w:rFonts w:ascii="Times New Roman" w:hAnsi="Times New Roman"/>
          <w:sz w:val="24"/>
          <w:szCs w:val="24"/>
        </w:rPr>
        <w:t>vissza</w:t>
      </w:r>
      <w:r>
        <w:rPr>
          <w:rFonts w:ascii="Times New Roman" w:hAnsi="Times New Roman"/>
          <w:sz w:val="24"/>
          <w:szCs w:val="24"/>
        </w:rPr>
        <w:t>igényelheti</w:t>
      </w:r>
      <w:r w:rsidRPr="00FE55DF">
        <w:rPr>
          <w:rFonts w:ascii="Times New Roman" w:hAnsi="Times New Roman"/>
          <w:sz w:val="24"/>
          <w:szCs w:val="24"/>
        </w:rPr>
        <w:t xml:space="preserve"> az Önkormányzattól.</w:t>
      </w:r>
    </w:p>
    <w:p w14:paraId="056406B6" w14:textId="77777777" w:rsidR="00347CB3" w:rsidRPr="00347CB3" w:rsidRDefault="00347CB3" w:rsidP="00347CB3">
      <w:pPr>
        <w:pStyle w:val="ListParagraph"/>
        <w:rPr>
          <w:rFonts w:ascii="Times New Roman" w:hAnsi="Times New Roman"/>
          <w:sz w:val="24"/>
          <w:szCs w:val="24"/>
          <w:lang w:val="hu-HU"/>
        </w:rPr>
      </w:pPr>
    </w:p>
    <w:p w14:paraId="69623993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7847A4D9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E55DF"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CLXXXIX. törvény 42. § 1. pontja állapítja meg, mely szerint a Képviselő-testület hatásköréből nem ruházható át a rendeletalkotás.</w:t>
      </w:r>
    </w:p>
    <w:p w14:paraId="6F8C20F9" w14:textId="77777777" w:rsidR="00347CB3" w:rsidRPr="00FE55DF" w:rsidRDefault="00347CB3" w:rsidP="00347CB3">
      <w:pPr>
        <w:autoSpaceDE w:val="0"/>
        <w:autoSpaceDN w:val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FB4271C" w14:textId="37BB0D92" w:rsidR="00347CB3" w:rsidRPr="00347CB3" w:rsidRDefault="00347CB3" w:rsidP="00347CB3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Kérem, a</w:t>
      </w:r>
      <w:r w:rsidRPr="00347CB3">
        <w:rPr>
          <w:rFonts w:ascii="Times New Roman" w:eastAsiaTheme="minorHAnsi" w:hAnsi="Times New Roman"/>
          <w:sz w:val="24"/>
          <w:szCs w:val="24"/>
          <w:lang w:eastAsia="en-US"/>
        </w:rPr>
        <w:t>z eredetileg kipost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á</w:t>
      </w:r>
      <w:r w:rsidRPr="00347CB3">
        <w:rPr>
          <w:rFonts w:ascii="Times New Roman" w:eastAsiaTheme="minorHAnsi" w:hAnsi="Times New Roman"/>
          <w:sz w:val="24"/>
          <w:szCs w:val="24"/>
          <w:lang w:eastAsia="en-US"/>
        </w:rPr>
        <w:t>zott rendelettervezet helyett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347CB3">
        <w:rPr>
          <w:rFonts w:ascii="Times New Roman" w:eastAsiaTheme="minorHAnsi" w:hAnsi="Times New Roman"/>
          <w:sz w:val="24"/>
          <w:szCs w:val="24"/>
          <w:lang w:eastAsia="en-US"/>
        </w:rPr>
        <w:t xml:space="preserve"> a m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ó</w:t>
      </w:r>
      <w:r w:rsidRPr="00347CB3">
        <w:rPr>
          <w:rFonts w:ascii="Times New Roman" w:eastAsiaTheme="minorHAnsi" w:hAnsi="Times New Roman"/>
          <w:sz w:val="24"/>
          <w:szCs w:val="24"/>
          <w:lang w:eastAsia="en-US"/>
        </w:rPr>
        <w:t>dosító indítvány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347CB3">
        <w:rPr>
          <w:rFonts w:ascii="Times New Roman" w:eastAsiaTheme="minorHAnsi" w:hAnsi="Times New Roman"/>
          <w:sz w:val="24"/>
          <w:szCs w:val="24"/>
          <w:lang w:eastAsia="en-US"/>
        </w:rPr>
        <w:t>mellékletét képező rendelettervezetet szíveskedjenek elfogadni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!</w:t>
      </w:r>
    </w:p>
    <w:p w14:paraId="5D31924B" w14:textId="77777777" w:rsidR="00347CB3" w:rsidRPr="00FE55DF" w:rsidRDefault="00347CB3" w:rsidP="00347CB3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E55DF">
        <w:rPr>
          <w:rFonts w:ascii="Times New Roman" w:eastAsiaTheme="minorHAnsi" w:hAnsi="Times New Roman"/>
          <w:sz w:val="24"/>
          <w:szCs w:val="24"/>
          <w:lang w:eastAsia="en-US"/>
        </w:rPr>
        <w:br w:type="page"/>
      </w:r>
    </w:p>
    <w:p w14:paraId="51C6401B" w14:textId="77777777" w:rsidR="00347CB3" w:rsidRPr="003A05C1" w:rsidRDefault="00347CB3" w:rsidP="00347CB3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H</w:t>
      </w:r>
      <w:r w:rsidRPr="003A05C1">
        <w:rPr>
          <w:rFonts w:ascii="Times New Roman" w:hAnsi="Times New Roman"/>
          <w:b/>
          <w:bCs/>
          <w:iCs/>
          <w:sz w:val="24"/>
          <w:szCs w:val="24"/>
        </w:rPr>
        <w:t>atásvizsgálat</w:t>
      </w:r>
    </w:p>
    <w:p w14:paraId="3D962520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441B03E2" w14:textId="77777777" w:rsidR="00347CB3" w:rsidRPr="003A05C1" w:rsidRDefault="00347CB3" w:rsidP="00347CB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14:paraId="5B70C4F9" w14:textId="77777777" w:rsidR="00347CB3" w:rsidRPr="003A05C1" w:rsidRDefault="00347CB3" w:rsidP="00347CB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1041766D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14:paraId="3A68F1A4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>
        <w:rPr>
          <w:rFonts w:ascii="Times New Roman" w:hAnsi="Times New Roman"/>
          <w:sz w:val="24"/>
          <w:szCs w:val="24"/>
        </w:rPr>
        <w:t xml:space="preserve"> pozitív, a rendelettervezet elfogadásával </w:t>
      </w:r>
      <w:r w:rsidRPr="001B5B59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vendéglátó terasz társadalmi hatása pozitív, lehetővé téve a közterület közösségi használatának kiterjesztését.</w:t>
      </w:r>
    </w:p>
    <w:p w14:paraId="670AE356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27C05461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14:paraId="1871C390" w14:textId="77777777" w:rsidR="00347CB3" w:rsidRPr="003A05C1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 xml:space="preserve">A rendelettervezetnek közvetlen környezeti és egészségi következményei </w:t>
      </w:r>
      <w:proofErr w:type="spellStart"/>
      <w:r>
        <w:rPr>
          <w:rFonts w:ascii="Times New Roman" w:hAnsi="Times New Roman"/>
          <w:sz w:val="24"/>
          <w:szCs w:val="24"/>
        </w:rPr>
        <w:t>pozitívak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A7227C">
        <w:rPr>
          <w:rFonts w:ascii="Times New Roman" w:hAnsi="Times New Roman"/>
          <w:sz w:val="24"/>
          <w:szCs w:val="24"/>
        </w:rPr>
        <w:t xml:space="preserve">A gépjármű-várakozóhelyek közösségi </w:t>
      </w:r>
      <w:r>
        <w:rPr>
          <w:rFonts w:ascii="Times New Roman" w:hAnsi="Times New Roman"/>
          <w:sz w:val="24"/>
          <w:szCs w:val="24"/>
        </w:rPr>
        <w:t>funkcióvá</w:t>
      </w:r>
      <w:r w:rsidRPr="00A7227C">
        <w:rPr>
          <w:rFonts w:ascii="Times New Roman" w:hAnsi="Times New Roman"/>
          <w:sz w:val="24"/>
          <w:szCs w:val="24"/>
        </w:rPr>
        <w:t xml:space="preserve"> alakítása közvetlenül csökkenti a gépjárműforgalom dominanciáját, </w:t>
      </w:r>
      <w:r>
        <w:rPr>
          <w:rFonts w:ascii="Times New Roman" w:hAnsi="Times New Roman"/>
          <w:sz w:val="24"/>
          <w:szCs w:val="24"/>
        </w:rPr>
        <w:t>és úgy a parkolóhelyeken, mint a gyalogosövezetekben létesülő vendéglátó teraszok hozzájárulnak a gyalogosan közlekedők és a közösségi funkciókat igénybe vevők jóllétéhez.</w:t>
      </w:r>
    </w:p>
    <w:p w14:paraId="5F68393D" w14:textId="77777777" w:rsidR="00347CB3" w:rsidRPr="003A05C1" w:rsidRDefault="00347CB3" w:rsidP="00347CB3">
      <w:pPr>
        <w:autoSpaceDE w:val="0"/>
        <w:autoSpaceDN w:val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3C68AF67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 xml:space="preserve">3. A jogszabály adminisztratív </w:t>
      </w:r>
      <w:proofErr w:type="spellStart"/>
      <w:r w:rsidRPr="003A05C1">
        <w:rPr>
          <w:rFonts w:ascii="Times New Roman" w:hAnsi="Times New Roman"/>
          <w:b/>
          <w:bCs/>
          <w:sz w:val="24"/>
          <w:szCs w:val="24"/>
        </w:rPr>
        <w:t>terheket</w:t>
      </w:r>
      <w:proofErr w:type="spellEnd"/>
      <w:r w:rsidRPr="003A05C1">
        <w:rPr>
          <w:rFonts w:ascii="Times New Roman" w:hAnsi="Times New Roman"/>
          <w:b/>
          <w:bCs/>
          <w:sz w:val="24"/>
          <w:szCs w:val="24"/>
        </w:rPr>
        <w:t xml:space="preserve"> befolyásoló hatásai</w:t>
      </w:r>
    </w:p>
    <w:p w14:paraId="171DDEE2" w14:textId="77777777" w:rsidR="00347CB3" w:rsidRPr="003A05C1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</w:t>
      </w:r>
      <w:proofErr w:type="spellStart"/>
      <w:r w:rsidRPr="003A05C1">
        <w:rPr>
          <w:rFonts w:ascii="Times New Roman" w:hAnsi="Times New Roman"/>
          <w:sz w:val="24"/>
          <w:szCs w:val="24"/>
        </w:rPr>
        <w:t>terhek</w:t>
      </w:r>
      <w:proofErr w:type="spellEnd"/>
      <w:r w:rsidRPr="003A05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várhatóan csökkeni fognak</w:t>
      </w:r>
      <w:r w:rsidRPr="003A05C1">
        <w:rPr>
          <w:rFonts w:ascii="Times New Roman" w:hAnsi="Times New Roman"/>
          <w:sz w:val="24"/>
          <w:szCs w:val="24"/>
        </w:rPr>
        <w:t>.</w:t>
      </w:r>
    </w:p>
    <w:p w14:paraId="6FFC3D1F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AC1B0DE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14:paraId="33AB0FFD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 xml:space="preserve">tervezet elfogadása elhárítja az eddigi akadályokat a vendéglátó teraszok létesítése kapcsán. Amennyiben a jogalkotás elmarad, kevesebb közösségi funkciót ellátó vendéglátó terasz létesül a kerületben. </w:t>
      </w:r>
    </w:p>
    <w:p w14:paraId="4491207F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E987BD6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14:paraId="0AD3701A" w14:textId="77777777" w:rsidR="00347CB3" w:rsidRPr="003A05C1" w:rsidRDefault="00347CB3" w:rsidP="00347CB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tervezetben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14:paraId="6C804120" w14:textId="77777777" w:rsidR="00347CB3" w:rsidRDefault="00347CB3" w:rsidP="00347CB3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</w:p>
    <w:p w14:paraId="0F4F64DC" w14:textId="77777777" w:rsidR="00347CB3" w:rsidRDefault="00347CB3" w:rsidP="00347CB3">
      <w:pPr>
        <w:rPr>
          <w:rFonts w:ascii="Times New Roman" w:hAnsi="Times New Roman"/>
          <w:sz w:val="24"/>
          <w:szCs w:val="24"/>
        </w:rPr>
      </w:pPr>
    </w:p>
    <w:p w14:paraId="73DD05B0" w14:textId="64D0059B" w:rsidR="00347CB3" w:rsidRDefault="00347CB3" w:rsidP="00347CB3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bCs/>
          <w:sz w:val="24"/>
          <w:szCs w:val="24"/>
        </w:rPr>
        <w:t>2026. május 1</w:t>
      </w:r>
      <w:r w:rsidR="008D242F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13032DE" w14:textId="77777777" w:rsidR="00347CB3" w:rsidRDefault="00347CB3" w:rsidP="00347CB3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Cs/>
          <w:sz w:val="24"/>
          <w:szCs w:val="24"/>
        </w:rPr>
      </w:pPr>
    </w:p>
    <w:p w14:paraId="311C20ED" w14:textId="77777777" w:rsidR="00347CB3" w:rsidRDefault="00347CB3" w:rsidP="00347CB3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Cs/>
          <w:sz w:val="24"/>
          <w:szCs w:val="24"/>
        </w:rPr>
      </w:pPr>
    </w:p>
    <w:p w14:paraId="1F27F95F" w14:textId="77777777" w:rsidR="00347CB3" w:rsidRDefault="00347CB3" w:rsidP="00347CB3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Cs/>
          <w:sz w:val="24"/>
          <w:szCs w:val="24"/>
        </w:rPr>
      </w:pPr>
    </w:p>
    <w:p w14:paraId="5B966540" w14:textId="77777777" w:rsidR="00347CB3" w:rsidRPr="006333E4" w:rsidRDefault="00347CB3" w:rsidP="00347CB3">
      <w:pPr>
        <w:widowControl w:val="0"/>
        <w:autoSpaceDE w:val="0"/>
        <w:autoSpaceDN w:val="0"/>
        <w:adjustRightInd w:val="0"/>
        <w:ind w:left="72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Lajos Béla</w:t>
      </w:r>
    </w:p>
    <w:p w14:paraId="33B71F21" w14:textId="77777777" w:rsidR="00347CB3" w:rsidRPr="006333E4" w:rsidRDefault="00347CB3" w:rsidP="00347CB3">
      <w:pPr>
        <w:ind w:firstLine="72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képviselő</w:t>
      </w:r>
    </w:p>
    <w:p w14:paraId="1332131A" w14:textId="77777777" w:rsidR="00347CB3" w:rsidRDefault="00347CB3" w:rsidP="00347CB3">
      <w:pPr>
        <w:ind w:left="1418" w:hanging="1418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3138552" w14:textId="77777777" w:rsidR="00347CB3" w:rsidRDefault="00347CB3" w:rsidP="00347CB3">
      <w:pPr>
        <w:ind w:left="1418" w:hanging="1418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EEE4919" w14:textId="77777777" w:rsidR="00347CB3" w:rsidRDefault="00347CB3" w:rsidP="00347CB3">
      <w:pPr>
        <w:ind w:left="1418" w:hanging="1418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677014D" w14:textId="77777777" w:rsidR="00347CB3" w:rsidRDefault="00347CB3" w:rsidP="00347CB3">
      <w:pPr>
        <w:ind w:left="1418" w:hanging="1418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E79C0D1" w14:textId="77777777" w:rsidR="00347CB3" w:rsidRPr="002E5ED9" w:rsidRDefault="00347CB3" w:rsidP="00347CB3">
      <w:pPr>
        <w:ind w:left="1418" w:hanging="1418"/>
        <w:jc w:val="both"/>
        <w:rPr>
          <w:rFonts w:ascii="Times New Roman" w:hAnsi="Times New Roman"/>
          <w:bCs/>
          <w:iCs/>
          <w:sz w:val="24"/>
          <w:szCs w:val="24"/>
        </w:rPr>
      </w:pPr>
      <w:r w:rsidRPr="003A05C1">
        <w:rPr>
          <w:rFonts w:ascii="Times New Roman" w:hAnsi="Times New Roman"/>
          <w:bCs/>
          <w:iCs/>
          <w:sz w:val="24"/>
          <w:szCs w:val="24"/>
        </w:rPr>
        <w:t>Melléklet: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>R</w:t>
      </w:r>
      <w:r w:rsidRPr="00887F76">
        <w:rPr>
          <w:rFonts w:ascii="Times New Roman" w:hAnsi="Times New Roman"/>
          <w:bCs/>
          <w:spacing w:val="-5"/>
          <w:kern w:val="36"/>
          <w:sz w:val="24"/>
          <w:szCs w:val="24"/>
        </w:rPr>
        <w:t>endelettervezet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a</w:t>
      </w:r>
      <w:r w:rsidRPr="00C9709A">
        <w:rPr>
          <w:rFonts w:ascii="Times New Roman" w:hAnsi="Times New Roman"/>
          <w:sz w:val="24"/>
          <w:szCs w:val="24"/>
        </w:rPr>
        <w:t xml:space="preserve"> </w:t>
      </w:r>
      <w:r w:rsidRPr="0012631B">
        <w:rPr>
          <w:rFonts w:ascii="Times New Roman" w:hAnsi="Times New Roman"/>
          <w:sz w:val="24"/>
          <w:szCs w:val="24"/>
        </w:rPr>
        <w:t>Budapest Főváros VII. kerület Erzsébetváros Önkormányzata tulajdonában lévő közterületek használatáról és rendjéről szóló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</w:t>
      </w:r>
      <w:r w:rsidRPr="00052841">
        <w:rPr>
          <w:rFonts w:ascii="Times New Roman" w:hAnsi="Times New Roman"/>
          <w:bCs/>
          <w:spacing w:val="-5"/>
          <w:kern w:val="36"/>
          <w:sz w:val="24"/>
          <w:szCs w:val="24"/>
        </w:rPr>
        <w:t>6/2017. (II.17.) önkormányzati rendelet módosítására</w:t>
      </w:r>
    </w:p>
    <w:p w14:paraId="6FE6BD3B" w14:textId="77777777" w:rsidR="00347CB3" w:rsidRDefault="00347CB3" w:rsidP="00347CB3"/>
    <w:p w14:paraId="0A5FA88F" w14:textId="77777777" w:rsidR="00F369D3" w:rsidRDefault="00F369D3" w:rsidP="00347CB3">
      <w:pPr>
        <w:widowControl w:val="0"/>
        <w:jc w:val="both"/>
      </w:pPr>
    </w:p>
    <w:sectPr w:rsidR="00F369D3" w:rsidSect="008203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63B37"/>
    <w:multiLevelType w:val="hybridMultilevel"/>
    <w:tmpl w:val="2A30F6BC"/>
    <w:lvl w:ilvl="0" w:tplc="2D765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A7C59"/>
    <w:multiLevelType w:val="multilevel"/>
    <w:tmpl w:val="8D98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5794939">
    <w:abstractNumId w:val="0"/>
  </w:num>
  <w:num w:numId="2" w16cid:durableId="1869760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E1"/>
    <w:rsid w:val="0001192A"/>
    <w:rsid w:val="00012977"/>
    <w:rsid w:val="00081CDD"/>
    <w:rsid w:val="00193FB3"/>
    <w:rsid w:val="00256D42"/>
    <w:rsid w:val="002660DB"/>
    <w:rsid w:val="002667B5"/>
    <w:rsid w:val="00293786"/>
    <w:rsid w:val="002B7834"/>
    <w:rsid w:val="00312C3A"/>
    <w:rsid w:val="00327342"/>
    <w:rsid w:val="00347CB3"/>
    <w:rsid w:val="00351789"/>
    <w:rsid w:val="00371559"/>
    <w:rsid w:val="003946B4"/>
    <w:rsid w:val="003C34EF"/>
    <w:rsid w:val="00417B7D"/>
    <w:rsid w:val="00425CD6"/>
    <w:rsid w:val="004432FB"/>
    <w:rsid w:val="00461A7B"/>
    <w:rsid w:val="004C4750"/>
    <w:rsid w:val="004D21E7"/>
    <w:rsid w:val="004F060B"/>
    <w:rsid w:val="00513BB6"/>
    <w:rsid w:val="005369D3"/>
    <w:rsid w:val="00552BA5"/>
    <w:rsid w:val="00567B40"/>
    <w:rsid w:val="005752B9"/>
    <w:rsid w:val="006363BC"/>
    <w:rsid w:val="006A173E"/>
    <w:rsid w:val="006C2975"/>
    <w:rsid w:val="00712C13"/>
    <w:rsid w:val="007A5D3D"/>
    <w:rsid w:val="007E5113"/>
    <w:rsid w:val="008203E1"/>
    <w:rsid w:val="008A3CB3"/>
    <w:rsid w:val="008A7870"/>
    <w:rsid w:val="008C75FC"/>
    <w:rsid w:val="008D242F"/>
    <w:rsid w:val="008F60C2"/>
    <w:rsid w:val="0091743B"/>
    <w:rsid w:val="009878B6"/>
    <w:rsid w:val="009C799F"/>
    <w:rsid w:val="009E7DC1"/>
    <w:rsid w:val="00A2198A"/>
    <w:rsid w:val="00AB0440"/>
    <w:rsid w:val="00AC11EE"/>
    <w:rsid w:val="00B2246E"/>
    <w:rsid w:val="00C450CE"/>
    <w:rsid w:val="00C9693C"/>
    <w:rsid w:val="00CA65A2"/>
    <w:rsid w:val="00CE2611"/>
    <w:rsid w:val="00CE4331"/>
    <w:rsid w:val="00D64A4A"/>
    <w:rsid w:val="00D66AF9"/>
    <w:rsid w:val="00D75A15"/>
    <w:rsid w:val="00DA73FD"/>
    <w:rsid w:val="00DD5AFE"/>
    <w:rsid w:val="00DD7240"/>
    <w:rsid w:val="00DF7786"/>
    <w:rsid w:val="00E2537A"/>
    <w:rsid w:val="00E607F2"/>
    <w:rsid w:val="00EF2214"/>
    <w:rsid w:val="00F03ABF"/>
    <w:rsid w:val="00F10F8D"/>
    <w:rsid w:val="00F33AC2"/>
    <w:rsid w:val="00F369D3"/>
    <w:rsid w:val="00FB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71CD9"/>
  <w15:chartTrackingRefBased/>
  <w15:docId w15:val="{40803DE3-3361-4B25-A88F-5B8708BC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203E1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hu-HU" w:eastAsia="hu-H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3E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3E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03E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3E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03E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03E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3E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3E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3E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3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3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03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3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03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03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3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3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3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03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20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03E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20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03E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203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03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203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03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03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03E1"/>
    <w:rPr>
      <w:b/>
      <w:bCs/>
      <w:smallCaps/>
      <w:color w:val="2F5496" w:themeColor="accent1" w:themeShade="BF"/>
      <w:spacing w:val="5"/>
    </w:rPr>
  </w:style>
  <w:style w:type="character" w:customStyle="1" w:styleId="TNR12">
    <w:name w:val="TNR12"/>
    <w:uiPriority w:val="1"/>
    <w:qFormat/>
    <w:rsid w:val="00347CB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56C8282177D43C5ABE1BF9803805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FD5E5-866C-47E8-BD35-942F319E664D}"/>
      </w:docPartPr>
      <w:docPartBody>
        <w:p w:rsidR="00D43CE4" w:rsidRDefault="00D43CE4" w:rsidP="00D43CE4">
          <w:pPr>
            <w:pStyle w:val="256C8282177D43C5ABE1BF980380554A"/>
          </w:pPr>
          <w:r w:rsidRPr="004407FF">
            <w:rPr>
              <w:rStyle w:val="PlaceholderText"/>
            </w:rPr>
            <w:t>Szöveg beírásához kattintson vagy koppintson ide.</w:t>
          </w:r>
        </w:p>
      </w:docPartBody>
    </w:docPart>
    <w:docPart>
      <w:docPartPr>
        <w:name w:val="2E349E6F743E4E14A9AE2FDDF0E46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83D15-6025-4244-BCC2-1323658BC3F9}"/>
      </w:docPartPr>
      <w:docPartBody>
        <w:p w:rsidR="007A2F36" w:rsidRDefault="008D698D" w:rsidP="008D698D">
          <w:pPr>
            <w:pStyle w:val="2E349E6F743E4E14A9AE2FDDF0E466E6"/>
          </w:pPr>
          <w:r w:rsidRPr="00B61E06">
            <w:rPr>
              <w:rStyle w:val="PlaceholderText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CE4"/>
    <w:rsid w:val="007051BC"/>
    <w:rsid w:val="007A2F36"/>
    <w:rsid w:val="008A3CB3"/>
    <w:rsid w:val="008A7870"/>
    <w:rsid w:val="008D698D"/>
    <w:rsid w:val="00A2198A"/>
    <w:rsid w:val="00CA06CA"/>
    <w:rsid w:val="00CF64A7"/>
    <w:rsid w:val="00D43CE4"/>
    <w:rsid w:val="00DD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D698D"/>
    <w:rPr>
      <w:color w:val="808080"/>
    </w:rPr>
  </w:style>
  <w:style w:type="paragraph" w:customStyle="1" w:styleId="256C8282177D43C5ABE1BF980380554A">
    <w:name w:val="256C8282177D43C5ABE1BF980380554A"/>
    <w:rsid w:val="00D43CE4"/>
  </w:style>
  <w:style w:type="paragraph" w:customStyle="1" w:styleId="2E349E6F743E4E14A9AE2FDDF0E466E6">
    <w:name w:val="2E349E6F743E4E14A9AE2FDDF0E466E6"/>
    <w:rsid w:val="008D69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 Lajos</dc:creator>
  <cp:keywords/>
  <dc:description/>
  <cp:lastModifiedBy>Bela Lajos</cp:lastModifiedBy>
  <cp:revision>2</cp:revision>
  <dcterms:created xsi:type="dcterms:W3CDTF">2026-05-11T10:13:00Z</dcterms:created>
  <dcterms:modified xsi:type="dcterms:W3CDTF">2026-05-11T10:13:00Z</dcterms:modified>
</cp:coreProperties>
</file>